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ttStyle"/>
      </w:pPr>
      <w:bookmarkStart w:id="1" w:name="_Toc1"/>
      <w:r>
        <w:t>2022社会实践报告1000字左右大学 社会实践报告心得体会范文大全</w:t>
      </w:r>
      <w:bookmarkEnd w:id="1"/>
    </w:p>
    <w:p/>
    <w:p/>
    <w:p>
      <w:pPr/>
      <w:r>
        <w:rPr>
          <w:color w:val="000000"/>
          <w:sz w:val="26"/>
          <w:szCs w:val="26"/>
        </w:rPr>
        <w:t xml:space="preserve">　　每个学生都会在社会实践中得到许多的感悟，社会实践是大学生课外教育的一个重要方面，是大学生自我能力培养的一个重要方式。下面小编为大家整理了2022社会实践报告1000字左右大学 社会实践报告心得体会范文大全，大家快一起来看看吧！</w:t>
      </w:r>
    </w:p>
    <w:p/>
    <w:p>
      <w:pPr/>
      <w:r>
        <w:rPr>
          <w:color w:val="000000"/>
          <w:sz w:val="26"/>
          <w:szCs w:val="26"/>
        </w:rPr>
        <w:t xml:space="preserve">　　2022社会实践报告1000字左右大学 社会实践报告心得体会范文大全</w:t>
      </w:r>
    </w:p>
    <w:p/>
    <w:p>
      <w:pPr/>
      <w:r>
        <w:rPr>
          <w:color w:val="000000"/>
          <w:sz w:val="26"/>
          <w:szCs w:val="26"/>
        </w:rPr>
        <w:t xml:space="preserve">　　201x年暑假，作为才转岗三年(此前一直从事小学数学教学)，现在任教语文学科的我，接到要求去参加沙坪坝区暑期小学综合实践活动课程培训学习的通知的时候，心中有一些忐忑。此前知晓班级中有这样一门课程，自己对这门课程的了解仅仅只停留在它只是综合学科中的一门。通过本次培训学习，通过教研员余朝利老师，以及其他几位知名专家的讲座，指导，点评等等，让我此次培训收获颇多。</w:t>
      </w:r>
    </w:p>
    <w:p/>
    <w:p>
      <w:pPr/>
      <w:r>
        <w:rPr>
          <w:color w:val="000000"/>
          <w:sz w:val="26"/>
          <w:szCs w:val="26"/>
        </w:rPr>
        <w:t xml:space="preserve">　　通过本次培训学习让我们认识到：综合实践活动是一门国家为了弥补当前教育中存在的缺陷而规定开设的一门重要的课程。它以活动为主题，以实际的工作案例为课程教学让教师学习和借鉴，坚持学生的自主选择和主动探究，为学生个性的充分发展创造空间，以学生为中心，注重学生的养成教育，引导学生自己去发现问题、解决问题。推进学生对自我、社会和自然之间内在联系的整体认识与体验，谋求自我、社会与自然的和谐发展。</w:t>
      </w:r>
    </w:p>
    <w:p/>
    <w:p>
      <w:pPr/>
      <w:r>
        <w:rPr>
          <w:color w:val="000000"/>
          <w:sz w:val="26"/>
          <w:szCs w:val="26"/>
        </w:rPr>
        <w:t xml:space="preserve">　　其次，我们还认识到坚持开展综合实践活动对教师的成长也有极大的推进作用。综合实践活动是在各学科领域知识综合与融合的基础上展开的，同时各学科知识也在综合实践活动中得到延伸、综合、重组与提升，这对教师提出了更高的要求，综合实践活动课教师要掌握多学科的知识，并且具备融合各科知识的能力，只有这样才能适应新的课程改革的要求。综合实践活动课程还注重通过学生的主动参与、实践、探究掌握知识和技能，使学生体验科学研究的乐趣。而要想指导学生探究，教师首先要具有科学研究的能力，教师只有不断学习，更新观念，努力提高自身的素质，才能发挥自身在实施综合实践活动中的重要作用。</w:t>
      </w:r>
    </w:p>
    <w:p/>
    <w:p>
      <w:pPr/>
      <w:r>
        <w:rPr>
          <w:color w:val="000000"/>
          <w:sz w:val="26"/>
          <w:szCs w:val="26"/>
        </w:rPr>
        <w:t xml:space="preserve">　　社会实践心得范文大全2</w:t>
      </w:r>
    </w:p>
    <w:p/>
    <w:p>
      <w:pPr/>
      <w:r>
        <w:rPr>
          <w:color w:val="000000"/>
          <w:sz w:val="26"/>
          <w:szCs w:val="26"/>
        </w:rPr>
        <w:t xml:space="preserve">　　首次接触综合实践，觉得他所提出的理念很新，真正注重让学生亲历。活动中，从课题的选择到资料的收集，从实验数据的分析到报告的撰写，从准备汇报内容到汇报交流，整个过程的每个环节都要有学生自己来完成，老师只起着指导的作用。作为一名青年教师，我深感能接确这个新鲜事物而高兴。回想当初，“综合实践”这个词语作为陌生的事物进入我的思想，就象见到一个陌生人，我的认识经历了一个由抵触、怀疑到认识、熟悉的过程。</w:t>
      </w:r>
    </w:p>
    <w:p/>
    <w:p>
      <w:pPr/>
      <w:r>
        <w:rPr>
          <w:color w:val="000000"/>
          <w:sz w:val="26"/>
          <w:szCs w:val="26"/>
        </w:rPr>
        <w:t xml:space="preserve">　　记得学校刚开始进行综合实践培训时，总觉不理解，也没必要，一开始时，我认为这无非都是一些走过场的东西，应付一下就可以了。后来觉得并非如此简单，学校及各部门及老师们都非常重视，于是在客观条件下自己也开始转变认识和态度，把综合实践培训作为一件很重要的大事来对待。虽然作为一名小学教师教学工作非常繁忙，但却从未放松过在这方面的学习，一方面在时间上尽力争取，另一方面态度上可以说非常认真。随着学习的推进，自身对此事的认识也由被动的迫于环境，不得不学，转变为主观上主动的去学习，认为应该学。因为在培训和学习的过程中我的确感觉到受益非浅。</w:t>
      </w:r>
    </w:p>
    <w:p/>
    <w:p>
      <w:pPr/>
      <w:r>
        <w:rPr>
          <w:color w:val="000000"/>
          <w:sz w:val="26"/>
          <w:szCs w:val="26"/>
        </w:rPr>
        <w:t xml:space="preserve">　　本次培训我的收获是学会了如何指导学生确定主题。可以把学生熟悉的生活情境和感兴趣的事作为教学活动的切入点，也可以发掘学校周围社区教育资源，设计主题。使学生在最短的时间内就融入学习的状态，为学生创造表现自我的机会。让学生在玩中学，学得轻松，学得愉快，学生的主体作用得到充分的表现，激发学生的学习兴趣，让他们感受到原来学习是这么快乐的事，学生在每一节课堂上，享受到热烈、沸腾、多彩多姿的精神的生活。因为有这样的课堂氛围，学生常常会这样说：“老师，让我来”;“老师给我一次机会”;“老师让我试一试，好吗?”......学生在课堂上获得了多方面的满足和发展，把“要我学”转化成“我要学”，学生真正成为学习的主人。同时我也感受到教师只有不懈的学习，将的方法记在自己的大脑里，并善于创造，才能让课堂教学更精彩!</w:t>
      </w:r>
    </w:p>
    <w:p/>
    <w:p>
      <w:pPr/>
      <w:r>
        <w:rPr>
          <w:color w:val="000000"/>
          <w:sz w:val="26"/>
          <w:szCs w:val="26"/>
        </w:rPr>
        <w:t xml:space="preserve">　　在今后的教学工作中，我会更加努力，用所学、所悟去审视我的教学，把所学的教育理念应用于教学实践之中。更自觉的进行教学改革的尝试和研究，让课堂教学活动呈现出五彩纷呈的景观。</w:t>
      </w:r>
    </w:p>
    <w:p/>
    <w:p>
      <w:pPr/>
      <w:r>
        <w:rPr>
          <w:color w:val="000000"/>
          <w:sz w:val="26"/>
          <w:szCs w:val="26"/>
        </w:rPr>
        <w:t xml:space="preserve">　　社会实践心得范文大全3</w:t>
      </w:r>
    </w:p>
    <w:p/>
    <w:p>
      <w:pPr/>
      <w:r>
        <w:rPr>
          <w:color w:val="000000"/>
          <w:sz w:val="26"/>
          <w:szCs w:val="26"/>
        </w:rPr>
        <w:t xml:space="preserve">　　“不识庐山真面目，只缘生在此山中”。眼界决定高度，创新决定广度，思路决定出路，勇气决定举措，担当决定成效。只有“跳出__看__，走出朔州看朔州，对照__看__，对比湖州看朔州”，才能准确客观的发现我们的不足和短板。作为一名基层乡镇党委书记，如何创造性地贯彻好、落实好市委六届六次、七次全会精神，在加快实现“乡村振兴的特色区和践行“两山”理论的示范区”这一目标的过程中，想在先、走在前呢?我觉得要从以下几个方面突破：</w:t>
      </w:r>
    </w:p>
    <w:p/>
    <w:p>
      <w:pPr/>
      <w:r>
        <w:rPr>
          <w:color w:val="000000"/>
          <w:sz w:val="26"/>
          <w:szCs w:val="26"/>
        </w:rPr>
        <w:t xml:space="preserve">　　一是思想上要解放。要坚持“实践是检验真理的标准”，在党纪法律范围内主动破除制约乡村发展的条条框框，为创新松绑、为发展撑腰。要结合当前正在开展的解放思想大讨论活动，全方位反思以前在农村农业工作方面的不足和问题，总结好的经验和做法，探讨破除乡村振兴瓶颈的举措，把讨论活动变成统一思想、形成共识的过程，用讨论的成果推动乡村振兴工作的开展。要在全社会形成人人为乡村振兴想办法，不为不作为找理由的浓厚氛围，树立为干事者担当，为作为者负责的正确导向。</w:t>
      </w:r>
    </w:p>
    <w:p/>
    <w:p>
      <w:pPr/>
      <w:r>
        <w:rPr>
          <w:color w:val="000000"/>
          <w:sz w:val="26"/>
          <w:szCs w:val="26"/>
        </w:rPr>
        <w:t xml:space="preserve">　　二是政策上要吃透。结合现场教学所去村庄，感悟最深的就是湖州人把政策用足用活了。这恰恰是我们工作的一大短板，我们的习惯做法是用政策限制，不是用政策发展。因此，一方面要加大政策法规的学习培训和宣传力度，提高执行者的业务素质和水平。另一方面要加大对政策研究的力度，提高解读政策的能力，创造性地提出贯彻落实政策的细则或举措，让政策更接地气，更服水土，而不是机械教条式的执行政策，更不能把政策变成谋取私利的工具和依据，也只有这样才能让政策变成推进乡村振兴的动力。</w:t>
      </w:r>
    </w:p>
    <w:p/>
    <w:p>
      <w:pPr/>
      <w:r>
        <w:rPr>
          <w:color w:val="000000"/>
          <w:sz w:val="26"/>
          <w:szCs w:val="26"/>
        </w:rPr>
        <w:t xml:space="preserve">　　三是资源上要激活。这里所说资源指政策资源、社会资源和文化资源。首先政策资源。五四村、鲁家村、向阳村等已经全部完成集体产权制度改革，实现农民承包地经营权全部流转，股权化既保证了农民的土地收益，又弱化了农民个体实际地块的界限，限度地降低用地成本，化解了土地纠纷，很好地处理了农村集体和个人的利益关系，极大地释放和促进了农村生产力的发展，促进了土地的规模化、集约经营。而集体产权制度改革这一政策，我们还未用足用活。其次社会资源。乡村振兴不是一部门的事，是一个系统工程，涉及方方面面，需要统筹整合使用政府资源、统筹调动社会民间力量，引导企业资本参与。参观的乡村，村级都设有统一战线工作组，统筹调动乡贤、名人等力量助力乡村治理，这个做法真的不错，值得借鉴。第三文化资源。一是湖州的所有村都有文化礼堂，都有讲习所，都有文化长廊，都有农风家训，都有村史馆，都有农家书屋，都有老年公寓，社会主义核心价值观随处可见深入人心，文化育人、文化兴村、耕读传家的氛围很浓。二是村级党组织尊重人才、培养人才的眼光和远见着实让我们佩服，可以说照此下去，下一轮的发展引领者仍然是湖州。三是对文化资源的挖掘也要做到极致。这次学习还有一个感受就是湖州的博物馆很多，湖笔博物馆、桑基鱼塘博物馆、荻港村名人博物馆等等。国级传统古村落、非物质文化遗产保护和开发等都做到了极致。我们的传统古村落、非遗等资源相当一部分在沉睡，未能发挥文化资源在促进经济、教化乡邻、抚育文明风尚中应有的作用。</w:t>
      </w:r>
    </w:p>
    <w:p/>
    <w:p>
      <w:pPr/>
      <w:r>
        <w:rPr>
          <w:color w:val="000000"/>
          <w:sz w:val="26"/>
          <w:szCs w:val="26"/>
        </w:rPr>
        <w:t xml:space="preserve">　　四是责任上要担当。从鲁家村的成功案例，到向阳村党支部、村委会、村务监督委员会集体决定、共担风险，处处闪耀着为民担当、干事创业的情怀。创新发展，先行先试，需要担当，就要大力传承弘扬__精神。一要有为群众为集体利益担当初心。二要有迎难而上、艰苦奋斗，不怕挫折、不怕失败，愚公移山的恒心。三要有功成不必在我、功成必定有我，久久为功，利在长远，天下为公的公心。这既是对干部个人的要求，也是对各级党组织的要求。</w:t>
      </w:r>
    </w:p>
    <w:p/>
    <w:p>
      <w:pPr/>
      <w:r>
        <w:rPr>
          <w:color w:val="000000"/>
          <w:sz w:val="26"/>
          <w:szCs w:val="26"/>
        </w:rPr>
        <w:t xml:space="preserve">　　五是党建上要加强。党群服务中心是每个参观点最突出、最显眼的标志。“为集体操心、让群众省心、请组织放心”、“村庄发展快，要靠书记带;群众生活美，要靠班子领;火车开的稳，要靠党员撑”、“党员农家乐”、“党员文明户”、“党员责任牌、责任区”、“党员请您歇歇脚、上下楼梯慢慢走”等暖心提示清晰显眼，处处体现了党员示范带头，服务群众的理念，体现了党组织在乡村振兴、乡村治理中领导核心作用。任何一个美丽乡村的建设，都离不了党组织引领、党员示范带动，只有强一个支部，才能促一个产业、活一地经济、富一方百姓。要通过党建引领，不断强化“三基建设”，激活基层党委、农村党支部内部实施乡村振兴战略的主观能动性。</w:t>
      </w:r>
    </w:p>
    <w:p/>
    <w:p>
      <w:pPr/>
      <w:r>
        <w:rPr>
          <w:color w:val="000000"/>
          <w:sz w:val="26"/>
          <w:szCs w:val="26"/>
        </w:rPr>
        <w:t xml:space="preserve">　　以上就是查字典小编为大家整理的2022社会实践报告1000字左右大学 社会实践报告心得体会范文大全，希望大家能够喜欢，更多精彩内容请继续关注查字典。</w:t>
      </w:r>
    </w:p>
    <w:p/>
    <w:p>
      <w:pPr/>
      <w:r>
        <w:rPr>
          <w:color w:val="000000"/>
          <w:sz w:val="26"/>
          <w:szCs w:val="26"/>
        </w:rPr>
        <w:t xml:space="preserve">　　【2022社会实践报告1000字左右大学 社会实践报告心得体会范文大全】相关推荐文章：</w:t>
      </w:r>
    </w:p>
    <w:p/>
    <w:p>
      <w:pPr/>
      <w:r>
        <w:rPr>
          <w:color w:val="000000"/>
          <w:sz w:val="26"/>
          <w:szCs w:val="26"/>
        </w:rPr>
        <w:t xml:space="preserve">　　</w:t>
      </w:r>
    </w:p>
    <w:p>
      <w:hyperlink r:id="rId7" w:history="1">
        <w:r>
          <w:rPr>
            <w:color w:val="0000FF"/>
            <w:u w:val="single"/>
          </w:rPr>
          <w:t xml:space="preserve">大学生就业社会实践调查报告2021</w:t>
        </w:r>
      </w:hyperlink>
    </w:p>
    <w:p/>
    <w:p>
      <w:pPr/>
      <w:r>
        <w:rPr>
          <w:color w:val="000000"/>
          <w:sz w:val="26"/>
          <w:szCs w:val="26"/>
        </w:rPr>
        <w:t xml:space="preserve">　　</w:t>
      </w:r>
    </w:p>
    <w:p>
      <w:hyperlink r:id="rId8" w:history="1">
        <w:r>
          <w:rPr>
            <w:color w:val="0000FF"/>
            <w:u w:val="single"/>
          </w:rPr>
          <w:t xml:space="preserve">2021暑期农村社会实践心得体会范文 农村社会实践范文精选3篇</w:t>
        </w:r>
      </w:hyperlink>
    </w:p>
    <w:p/>
    <w:p>
      <w:pPr/>
      <w:r>
        <w:rPr>
          <w:color w:val="000000"/>
          <w:sz w:val="26"/>
          <w:szCs w:val="26"/>
        </w:rPr>
        <w:t xml:space="preserve">　　</w:t>
      </w:r>
    </w:p>
    <w:p>
      <w:hyperlink r:id="rId9" w:history="1">
        <w:r>
          <w:rPr>
            <w:color w:val="0000FF"/>
            <w:u w:val="single"/>
          </w:rPr>
          <w:t xml:space="preserve">中小学生社会实践活动总结范文精选</w:t>
        </w:r>
      </w:hyperlink>
    </w:p>
    <w:p/>
    <w:p>
      <w:pPr/>
      <w:r>
        <w:rPr>
          <w:color w:val="000000"/>
          <w:sz w:val="26"/>
          <w:szCs w:val="26"/>
        </w:rPr>
        <w:t xml:space="preserve">　　</w:t>
      </w:r>
    </w:p>
    <w:p>
      <w:hyperlink r:id="rId10" w:history="1">
        <w:r>
          <w:rPr>
            <w:color w:val="0000FF"/>
            <w:u w:val="single"/>
          </w:rPr>
          <w:t xml:space="preserve">广告策划公司社会实践心得 广告设计社会实践心得体会</w:t>
        </w:r>
      </w:hyperlink>
    </w:p>
    <w:p/>
    <w:p>
      <w:pPr/>
      <w:r>
        <w:rPr>
          <w:color w:val="000000"/>
          <w:sz w:val="26"/>
          <w:szCs w:val="26"/>
        </w:rPr>
        <w:t xml:space="preserve">　　</w:t>
      </w:r>
    </w:p>
    <w:p>
      <w:hyperlink r:id="rId11" w:history="1">
        <w:r>
          <w:rPr>
            <w:color w:val="0000FF"/>
            <w:u w:val="single"/>
          </w:rPr>
          <w:t xml:space="preserve">大学生三下乡社会实践策划书 2021大学生三下乡社会实践活动方案</w:t>
        </w:r>
      </w:hyperlink>
    </w:p>
    <w:p/>
    <w:p>
      <w:pPr/>
      <w:r>
        <w:rPr/>
        <w:t xml:space="preserve">本文档【2022社会实践报告1000字左右大学 社会实践报告心得体会范文大全】来自查字典范文网，更多文档欢迎访问</w:t>
      </w:r>
    </w:p>
    <w:p>
      <w:hyperlink r:id="rId12" w:history="1">
        <w:r>
          <w:rPr>
            <w:color w:val="0000ff"/>
            <w:u w:val="single"/>
          </w:rPr>
          <w:t xml:space="preserve">fanwen.chazidian.com</w:t>
        </w:r>
      </w:hyperlink>
    </w:p>
    <w:sectPr>
      <w:headerReference w:type="default" r:id="rId13"/>
      <w:footerReference w:type="default" r:id="rId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t xml:space="preserve">https://fanwen.chazidian.com</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 type="#_x0000_t75" stroked="f" style="width:150pt; height:40pt; margin-left:450pt; margin-top:0pt; position:absolute; mso-position-horizontal:left; mso-position-vertical:top; mso-position-horizontal-relative:char; mso-position-vertical-relative:line;">
          <w10:wrap type="inline" anchorx="page" anchory="pag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ttStyle">
    <w:link w:val="HeadingttStyleChar"/>
    <w:name w:val="heading ttStyle"/>
    <w:rPr>
      <w:color w:val="333333"/>
      <w:sz w:val="40"/>
      <w:szCs w:val="4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fanwen.chazidian.comhttps://fanwen.chazidian.com/fanwen617256/" TargetMode="External"/><Relationship Id="rId8" Type="http://schemas.openxmlformats.org/officeDocument/2006/relationships/hyperlink" Target="http://fanwen.chazidian.comhttps://fanwen.chazidian.com/fanwen613497/" TargetMode="External"/><Relationship Id="rId9" Type="http://schemas.openxmlformats.org/officeDocument/2006/relationships/hyperlink" Target="http://fanwen.chazidian.comhttps://fanwen.chazidian.com/fanwen613419/" TargetMode="External"/><Relationship Id="rId10" Type="http://schemas.openxmlformats.org/officeDocument/2006/relationships/hyperlink" Target="http://fanwen.chazidian.comhttps://fanwen.chazidian.com/fanwen609277/" TargetMode="External"/><Relationship Id="rId11" Type="http://schemas.openxmlformats.org/officeDocument/2006/relationships/hyperlink" Target="http://fanwen.chazidian.comhttps://fanwen.chazidian.com/fanwen609169/" TargetMode="External"/><Relationship Id="rId12" Type="http://schemas.openxmlformats.org/officeDocument/2006/relationships/hyperlink" Target="https://fanwen.chazidian.com" TargetMode="External"/><Relationship Id="rId13"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2024-03-29T09:14:51+08:00</dcterms:created>
  <dcterms:modified xsi:type="dcterms:W3CDTF">2024-03-29T09:14:51+08:00</dcterms:modified>
</cp:coreProperties>
</file>

<file path=docProps/custom.xml><?xml version="1.0" encoding="utf-8"?>
<Properties xmlns="http://schemas.openxmlformats.org/officeDocument/2006/custom-properties" xmlns:vt="http://schemas.openxmlformats.org/officeDocument/2006/docPropsVTypes"/>
</file>